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BBA9E3B"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Pr="00B40008">
        <w:rPr>
          <w:b/>
          <w:sz w:val="18"/>
          <w:szCs w:val="18"/>
        </w:rPr>
        <w:t>1</w:t>
      </w:r>
      <w:r w:rsidR="006E23C7">
        <w:rPr>
          <w:b/>
          <w:sz w:val="18"/>
          <w:szCs w:val="18"/>
        </w:rPr>
        <w:t>3</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86D9893" w:rsidR="00F17EB1" w:rsidRPr="00E0037A" w:rsidRDefault="00F17EB1" w:rsidP="00F17EB1">
      <w:pPr>
        <w:jc w:val="center"/>
        <w:rPr>
          <w:b/>
          <w:sz w:val="18"/>
          <w:szCs w:val="18"/>
        </w:rPr>
      </w:pPr>
      <w:r>
        <w:rPr>
          <w:b/>
          <w:sz w:val="18"/>
          <w:szCs w:val="18"/>
        </w:rPr>
        <w:t>(parengt</w:t>
      </w:r>
      <w:r>
        <w:rPr>
          <w:b/>
          <w:sz w:val="18"/>
          <w:szCs w:val="18"/>
        </w:rPr>
        <w:t>a</w:t>
      </w:r>
      <w:r>
        <w:rPr>
          <w:b/>
          <w:sz w:val="18"/>
          <w:szCs w:val="18"/>
        </w:rPr>
        <w:t xml:space="preserve"> pagal Bendrųjų sąlygų 2022-02-04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5BBE60C1" w:rsidR="009856FF" w:rsidRPr="00AC2E17" w:rsidRDefault="00AC2E17">
      <w:pPr>
        <w:jc w:val="center"/>
        <w:rPr>
          <w:bCs/>
          <w:i/>
          <w:iCs/>
          <w:sz w:val="18"/>
          <w:szCs w:val="18"/>
        </w:rPr>
      </w:pPr>
      <w:r w:rsidRPr="00AC2E17">
        <w:rPr>
          <w:bCs/>
          <w:i/>
          <w:iCs/>
          <w:sz w:val="18"/>
          <w:szCs w:val="18"/>
          <w:highlight w:val="lightGray"/>
        </w:rPr>
        <w:t>Pastaba – susitarimo turinys negali būti keičiamas, išskyrus informacijos įrašymą arba patikslinimą pilkai pažymėtose 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DĖL TIESIOGINIO ATSISKAITYMO NR. 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66A736C9"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.10 punktą yra [</w:t>
      </w:r>
      <w:r w:rsidRPr="00B40008">
        <w:rPr>
          <w:color w:val="000000"/>
          <w:sz w:val="18"/>
          <w:szCs w:val="18"/>
          <w:highlight w:val="lightGray"/>
        </w:rPr>
        <w:t>15 kalendorinių dienų</w:t>
      </w:r>
      <w:r w:rsidRPr="00B40008">
        <w:rPr>
          <w:color w:val="000000"/>
          <w:sz w:val="18"/>
          <w:szCs w:val="18"/>
        </w:rPr>
        <w:t>]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2"/>
          <w:footerReference w:type="default" r:id="rId13"/>
          <w:footerReference w:type="first" r:id="rId14"/>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000003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CF43851"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AD086E2"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70AF653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w:t>
      </w:r>
      <w:r w:rsidR="00C80C31">
        <w:rPr>
          <w:color w:val="000000"/>
          <w:sz w:val="18"/>
          <w:szCs w:val="18"/>
        </w:rPr>
        <w:lastRenderedPageBreak/>
        <w:t xml:space="preserve">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2A78E92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2732A7B3"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411F7025"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0FFE48E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1376C1DB"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6" w14:textId="77777777" w:rsidR="009856FF" w:rsidRPr="00B40008" w:rsidRDefault="009856FF">
      <w:pPr>
        <w:pBdr>
          <w:top w:val="nil"/>
          <w:left w:val="nil"/>
          <w:bottom w:val="nil"/>
          <w:right w:val="nil"/>
          <w:between w:val="nil"/>
        </w:pBdr>
        <w:rPr>
          <w:color w:val="000000"/>
          <w:sz w:val="18"/>
          <w:szCs w:val="18"/>
        </w:rPr>
      </w:pP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25CA2F1F"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5E"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ab/>
      </w:r>
      <w:r w:rsidRPr="00B40008">
        <w:rPr>
          <w:color w:val="000000"/>
          <w:sz w:val="18"/>
          <w:szCs w:val="18"/>
        </w:rPr>
        <w:tab/>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lastRenderedPageBreak/>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77777777" w:rsidR="009856FF" w:rsidRPr="00B40008"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lastRenderedPageBreak/>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 xml:space="preserve">prasmę </w:t>
      </w:r>
      <w:r w:rsidRPr="00B40008">
        <w:rPr>
          <w:sz w:val="18"/>
          <w:szCs w:val="18"/>
        </w:rPr>
        <w:t>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77777777"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64906A" w14:textId="77777777" w:rsidR="00B27CC9" w:rsidRDefault="00B27CC9">
      <w:r>
        <w:separator/>
      </w:r>
    </w:p>
  </w:endnote>
  <w:endnote w:type="continuationSeparator" w:id="0">
    <w:p w14:paraId="4F9E5335" w14:textId="77777777" w:rsidR="00B27CC9" w:rsidRDefault="00B27CC9">
      <w:r>
        <w:continuationSeparator/>
      </w:r>
    </w:p>
  </w:endnote>
  <w:endnote w:type="continuationNotice" w:id="1">
    <w:p w14:paraId="5C78A754" w14:textId="77777777" w:rsidR="00B27CC9" w:rsidRDefault="00B27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EF" w14:textId="18683C57" w:rsidR="009856FF" w:rsidRPr="00D319D3" w:rsidRDefault="00F17EB1"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8FBAB" w14:textId="77777777" w:rsidR="00B27CC9" w:rsidRDefault="00B27CC9">
      <w:r>
        <w:separator/>
      </w:r>
    </w:p>
  </w:footnote>
  <w:footnote w:type="continuationSeparator" w:id="0">
    <w:p w14:paraId="283C9D40" w14:textId="77777777" w:rsidR="00B27CC9" w:rsidRDefault="00B27CC9">
      <w:r>
        <w:continuationSeparator/>
      </w:r>
    </w:p>
  </w:footnote>
  <w:footnote w:type="continuationNotice" w:id="1">
    <w:p w14:paraId="3FAED93C" w14:textId="77777777" w:rsidR="00B27CC9" w:rsidRDefault="00B27C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D02CA"/>
    <w:pPr>
      <w:ind w:left="720"/>
      <w:contextualSpacing/>
    </w:pPr>
  </w:style>
  <w:style w:type="character" w:styleId="CommentReference">
    <w:name w:val="annotation reference"/>
    <w:basedOn w:val="DefaultParagraphFont"/>
    <w:uiPriority w:val="99"/>
    <w:semiHidden/>
    <w:unhideWhenUsed/>
    <w:rsid w:val="002126A0"/>
    <w:rPr>
      <w:sz w:val="16"/>
      <w:szCs w:val="16"/>
    </w:rPr>
  </w:style>
  <w:style w:type="paragraph" w:styleId="CommentText">
    <w:name w:val="annotation text"/>
    <w:basedOn w:val="Normal"/>
    <w:link w:val="CommentTextChar"/>
    <w:uiPriority w:val="99"/>
    <w:unhideWhenUsed/>
    <w:rsid w:val="002126A0"/>
    <w:rPr>
      <w:rFonts w:asciiTheme="minorHAnsi" w:hAnsiTheme="minorHAnsi" w:cstheme="minorHAnsi"/>
    </w:rPr>
  </w:style>
  <w:style w:type="character" w:customStyle="1" w:styleId="CommentTextChar">
    <w:name w:val="Comment Text Char"/>
    <w:basedOn w:val="DefaultParagraphFont"/>
    <w:link w:val="CommentText"/>
    <w:uiPriority w:val="99"/>
    <w:rsid w:val="002126A0"/>
    <w:rPr>
      <w:rFonts w:asciiTheme="minorHAnsi" w:hAnsiTheme="minorHAnsi" w:cstheme="minorHAnsi"/>
    </w:rPr>
  </w:style>
  <w:style w:type="paragraph" w:styleId="FootnoteText">
    <w:name w:val="footnote text"/>
    <w:basedOn w:val="Normal"/>
    <w:link w:val="FootnoteTextChar"/>
    <w:semiHidden/>
    <w:unhideWhenUsed/>
    <w:rsid w:val="002126A0"/>
    <w:rPr>
      <w:rFonts w:asciiTheme="minorHAnsi" w:hAnsiTheme="minorHAnsi" w:cstheme="minorHAnsi"/>
    </w:rPr>
  </w:style>
  <w:style w:type="character" w:customStyle="1" w:styleId="FootnoteTextChar">
    <w:name w:val="Footnote Text Char"/>
    <w:basedOn w:val="DefaultParagraphFont"/>
    <w:link w:val="FootnoteText"/>
    <w:semiHidden/>
    <w:rsid w:val="002126A0"/>
    <w:rPr>
      <w:rFonts w:asciiTheme="minorHAnsi" w:hAnsiTheme="minorHAnsi" w:cstheme="minorHAnsi"/>
    </w:rPr>
  </w:style>
  <w:style w:type="character" w:styleId="FootnoteReference">
    <w:name w:val="footnote reference"/>
    <w:basedOn w:val="DefaultParagraphFont"/>
    <w:uiPriority w:val="99"/>
    <w:semiHidden/>
    <w:unhideWhenUsed/>
    <w:rsid w:val="002126A0"/>
    <w:rPr>
      <w:vertAlign w:val="superscript"/>
    </w:rPr>
  </w:style>
  <w:style w:type="paragraph" w:styleId="BodyText">
    <w:name w:val="Body Text"/>
    <w:aliases w:val="b,ubric"/>
    <w:basedOn w:val="Normal"/>
    <w:link w:val="BodyTextChar"/>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BodyTextChar">
    <w:name w:val="Body Text Char"/>
    <w:aliases w:val="b Char,ubric Char"/>
    <w:basedOn w:val="DefaultParagraphFont"/>
    <w:link w:val="BodyText"/>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46817"/>
    <w:pPr>
      <w:spacing w:after="120"/>
      <w:ind w:left="283"/>
    </w:pPr>
  </w:style>
  <w:style w:type="character" w:customStyle="1" w:styleId="BodyTextIndentChar">
    <w:name w:val="Body Text Indent Char"/>
    <w:basedOn w:val="DefaultParagraphFont"/>
    <w:link w:val="BodyTextIndent"/>
    <w:uiPriority w:val="99"/>
    <w:semiHidden/>
    <w:rsid w:val="00B46817"/>
  </w:style>
  <w:style w:type="character" w:customStyle="1" w:styleId="ListParagraphChar">
    <w:name w:val="List Paragraph Char"/>
    <w:basedOn w:val="DefaultParagraphFont"/>
    <w:link w:val="ListParagraph"/>
    <w:uiPriority w:val="34"/>
    <w:locked/>
    <w:rsid w:val="00B46817"/>
  </w:style>
  <w:style w:type="character" w:styleId="Hyperlink">
    <w:name w:val="Hyperlink"/>
    <w:basedOn w:val="DefaultParagraphFont"/>
    <w:uiPriority w:val="99"/>
    <w:unhideWhenUsed/>
    <w:rsid w:val="00B46817"/>
    <w:rPr>
      <w:color w:val="0000FF"/>
      <w:u w:val="single"/>
    </w:rPr>
  </w:style>
  <w:style w:type="paragraph" w:styleId="NormalWeb">
    <w:name w:val="Normal (Web)"/>
    <w:basedOn w:val="Normal"/>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phasis">
    <w:name w:val="Emphasis"/>
    <w:basedOn w:val="DefaultParagraphFont"/>
    <w:uiPriority w:val="20"/>
    <w:qFormat/>
    <w:rsid w:val="00B46817"/>
    <w:rPr>
      <w:i/>
      <w:iCs/>
    </w:rPr>
  </w:style>
  <w:style w:type="character" w:customStyle="1" w:styleId="value">
    <w:name w:val="value"/>
    <w:basedOn w:val="DefaultParagraphFont"/>
    <w:rsid w:val="00B46817"/>
  </w:style>
  <w:style w:type="character" w:styleId="Strong">
    <w:name w:val="Strong"/>
    <w:basedOn w:val="DefaultParagraphFont"/>
    <w:uiPriority w:val="22"/>
    <w:qFormat/>
    <w:rsid w:val="00B46817"/>
    <w:rPr>
      <w:b/>
      <w:bCs/>
    </w:rPr>
  </w:style>
  <w:style w:type="paragraph" w:styleId="BodyTextIndent2">
    <w:name w:val="Body Text Indent 2"/>
    <w:basedOn w:val="Normal"/>
    <w:link w:val="BodyTextIndent2Char"/>
    <w:uiPriority w:val="99"/>
    <w:semiHidden/>
    <w:unhideWhenUsed/>
    <w:rsid w:val="00580C17"/>
    <w:pPr>
      <w:spacing w:after="120" w:line="480" w:lineRule="auto"/>
      <w:ind w:left="283"/>
    </w:pPr>
  </w:style>
  <w:style w:type="character" w:customStyle="1" w:styleId="BodyTextIndent2Char">
    <w:name w:val="Body Text Indent 2 Char"/>
    <w:basedOn w:val="DefaultParagraphFont"/>
    <w:link w:val="BodyTextIndent2"/>
    <w:uiPriority w:val="99"/>
    <w:semiHidden/>
    <w:rsid w:val="00580C17"/>
  </w:style>
  <w:style w:type="character" w:styleId="UnresolvedMention">
    <w:name w:val="Unresolved Mention"/>
    <w:basedOn w:val="DefaultParagraphFont"/>
    <w:uiPriority w:val="99"/>
    <w:semiHidden/>
    <w:unhideWhenUsed/>
    <w:rsid w:val="00580C17"/>
    <w:rPr>
      <w:color w:val="605E5C"/>
      <w:shd w:val="clear" w:color="auto" w:fill="E1DFDD"/>
    </w:rPr>
  </w:style>
  <w:style w:type="character" w:styleId="PlaceholderText">
    <w:name w:val="Placeholder Text"/>
    <w:basedOn w:val="DefaultParagraphFont"/>
    <w:uiPriority w:val="99"/>
    <w:semiHidden/>
    <w:rsid w:val="00E20ABA"/>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Pr>
  </w:style>
  <w:style w:type="paragraph" w:styleId="CommentSubject">
    <w:name w:val="annotation subject"/>
    <w:basedOn w:val="CommentText"/>
    <w:next w:val="CommentText"/>
    <w:link w:val="CommentSubjectChar"/>
    <w:uiPriority w:val="99"/>
    <w:semiHidden/>
    <w:unhideWhenUsed/>
    <w:rsid w:val="00327401"/>
    <w:rPr>
      <w:rFonts w:ascii="Arial" w:hAnsi="Arial" w:cs="Arial"/>
      <w:b/>
      <w:bCs/>
    </w:rPr>
  </w:style>
  <w:style w:type="character" w:customStyle="1" w:styleId="CommentSubjectChar">
    <w:name w:val="Comment Subject Char"/>
    <w:basedOn w:val="CommentTextChar"/>
    <w:link w:val="CommentSubject"/>
    <w:uiPriority w:val="99"/>
    <w:semiHidden/>
    <w:rsid w:val="00327401"/>
    <w:rPr>
      <w:rFonts w:asciiTheme="minorHAnsi" w:hAnsiTheme="minorHAnsi" w:cstheme="minorHAnsi"/>
      <w:b/>
      <w:bCs/>
    </w:rPr>
  </w:style>
  <w:style w:type="paragraph" w:styleId="Revision">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 Type="http://schemas.openxmlformats.org/officeDocument/2006/relationships/customXml" Target="/customXML/item6.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ff7dbc-6422-4764-bf4e-e60ecf50d493">
      <Terms xmlns="http://schemas.microsoft.com/office/infopath/2007/PartnerControls"/>
    </lcf76f155ced4ddcb4097134ff3c332f>
    <TaxCatchAll xmlns="413bd800-9cc7-4b33-bbe3-cb24f5a8624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6CEB72FBFDE9394BB09946B80BE992AD" ma:contentTypeVersion="15" ma:contentTypeDescription="Create a new document." ma:contentTypeScope="" ma:versionID="2abae2800c98e3c0f002e88729cc682c">
  <xsd:schema xmlns:xsd="http://www.w3.org/2001/XMLSchema" xmlns:xs="http://www.w3.org/2001/XMLSchema" xmlns:p="http://schemas.microsoft.com/office/2006/metadata/properties" xmlns:ns2="30ff7dbc-6422-4764-bf4e-e60ecf50d493" xmlns:ns3="413bd800-9cc7-4b33-bbe3-cb24f5a86244" targetNamespace="http://schemas.microsoft.com/office/2006/metadata/properties" ma:root="true" ma:fieldsID="09ac38f0cadca5d4349192757613cfaa" ns2:_="" ns3:_="">
    <xsd:import namespace="30ff7dbc-6422-4764-bf4e-e60ecf50d493"/>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f7dbc-6422-4764-bf4e-e60ecf50d4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Props1.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5.xml><?xml version="1.0" encoding="utf-8"?>
<ds:datastoreItem xmlns:ds="http://schemas.openxmlformats.org/officeDocument/2006/customXml" ds:itemID="{65A72BD7-1D2E-4E58-A763-42A963110E30}"/>
</file>

<file path=customXml/itemProps6.xml><?xml version="1.0" encoding="utf-8"?>
<ds:datastoreItem xmlns:ds="http://schemas.openxmlformats.org/officeDocument/2006/customXml" ds:itemID="{5E551DEF-375B-400F-9B36-7146CC2293A4}"/>
</file>

<file path=docProps/app.xml><?xml version="1.0" encoding="utf-8"?>
<Properties xmlns="http://schemas.openxmlformats.org/officeDocument/2006/extended-properties" xmlns:vt="http://schemas.openxmlformats.org/officeDocument/2006/docPropsVTypes">
  <Template>Normal.dotm</Template>
  <TotalTime>77</TotalTime>
  <Pages>4</Pages>
  <Words>2748</Words>
  <Characters>15670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Nijole Vaiciunaite | Ellex</cp:lastModifiedBy>
  <cp:revision>10</cp:revision>
  <dcterms:created xsi:type="dcterms:W3CDTF">2021-11-25T17:22:00Z</dcterms:created>
  <dcterms:modified xsi:type="dcterms:W3CDTF">2022-02-02T15:42:00Z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0x0101006CEB72FBFDE9394BB09946B80BE992AD</vt:lpwstr>
  </property>
</Properties>
</file>